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Self-assessment is a process in which a person examine himself or herself in a bid to learn and discover more about themselves. It is during this process that a person gets to know his or her dislikes, likes, behaviors, attitude and habits. Once a person gets to discover who he or she is, can use the discoveries to his or her advantage by accepting or changing strengths and weaknesses. My intentions in life are to enhance my skills to become a better student and success in pursuing my bachelor's degree at the university.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Motivation factors are the ones that matter most to me than the maintenance factors. Every concern calls for financial, physical and human resources to reach the goals set forth. It is via motivation that we can utilize to the maximum resources that are at our disposal. This is accomplished by building willingness in one's self to keep on trying things till they are done according to their plans. This helps in securing and making use of the best possible utilization of the available resources. Motivation builds friendly relationship among people, and this leads to satisfaction in what they were collectively handling. At work places employer needs to appreciate the employees for any good work they do; the employer can frame an incentive plan for the benefit of the employees.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Planning skills are the skills that guide you to look ahead and accomplish goals or be in a position to avoid financial, emotional, physical, and social hardship. These skills place you on a platform of making and executing decisions in the most desired way. Strategic planning is a </w:t>
      </w:r>
      <w:r>
        <w:rPr>
          <w:rFonts w:ascii="Times New Roman" w:cs="Times New Roman" w:hAnsi="Times New Roman"/>
          <w:sz w:val="24"/>
          <w:szCs w:val="24"/>
        </w:rPr>
        <w:t>process that involves coming up with a vision and realizing the vision through achievable goals. I am an effective planner since I usually arrive at most of my vision without many struggles. A strategic planner sets his or her goals, decides what actions to invest in that will help him or her to achieve the goals.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Many business-people would argue that there is not one solid formula for success, but for successful entrepreneurs share common traits that have seen them become successful and build big companies. With the rapid advancement of technology coupled with communication means, entrepreneurship has been embraced by most as survival means during this hard times. I have a desire to be independent and do things my way and come up with new inventions. Entrepreneurs are people who love risk; this is a contributing factor that propels them to success since very few can take the chance of ever investing their money in risky business. They are always confident of what they do, work without supervision and for long hours, and seek competition.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It is true that things inevitably need to get done and as such, I need to set personal priorities right. There are things that need to be attended to urgently; I ought not to get muddled. I define which is which and then I get kicking the goals as they ought to be. Always putting my relationship with God first since He can make the rest workout for you without much struggling. A good marriage is the one priority that follows the latter one; a good marriage will make you have peace of mind while at home and workplace hence you will concentrate on executing your goals. An enjoyable and satisfying job, and highly paid is another thing that I always look for since it will mean that I will be financially stable hence meet my daily expenses together with those of the family.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Following the results that I got after allocating different scores at the guidelines set, I found that I am a team player. I usually focus on what other people have accomplished at the end of every activity that was assigned to them and going to the extent of compromising on behalf of them.  I believe that strong team players are the backbone of any team, helping others when they fail and giving them of hope in resolving issues. Assigning jobs to other people is the best thing to embrace for the organizations to succeed since different people have different capabilities.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That moment when a team stops believing their manager is telling them the truth, things start to go wrong from there. Following my score I can confidently claim myself as a manager. At times, I usually find myself focusing on co-operating with others to make things work well rather than trying on my own. Solving problems is another thing that I like, most people call to be a problem solver, and I enjoy that. Honesty counts much when solving group problems since once the person solving a problem inclines on one side, then the whole problem becomes complicated to solve.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My dominant need is affiliation; affiliation comes it bargaining strength by working together in solidarity. For instance, unions are set-up to increase the capacity, resources, and knowledge to resolve issues and implement solutions. An expert in afield ought to always train others and offer leadership programs to enhance their skills and knowledge pertaining theta field of professional. I enjoy involving myself socially with people and being a member of many groups and organizations. I am a member of the choir and a leader of an agricultural society.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Decisions are hard to make, and a person needs to think and evaluate whatever decision they make since it will impact their lives in some way. I am consistent with my decisions since they almost give me similar results as I had initially thought. There is no need of putting off </w:t>
      </w:r>
      <w:r>
        <w:rPr>
          <w:rFonts w:ascii="Times New Roman" w:cs="Times New Roman" w:hAnsi="Times New Roman"/>
          <w:sz w:val="24"/>
          <w:szCs w:val="24"/>
        </w:rPr>
        <w:t>making decisions although you can seek for recommendations of others concerning your issue. However, it could be better if you make the final decision yourself since the impact will directly affect you and not the rest. Being consistent in my decision-making process is my priority since my life depends on decisions that I take a day in day out.</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bookmarkStart w:id="0" w:name="_GoBack"/>
    <w:bookmarkEnd w:id="0"/>
    <w:p>
      <w:pPr>
        <w:pStyle w:val="style0"/>
        <w:spacing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3b9873c-5cd9-45fd-9571-88bb7837457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c047762-a809-4d75-a441-208323a2bcb6"/>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992</Words>
  <Pages>4</Pages>
  <Characters>4811</Characters>
  <Application>WPS Office</Application>
  <DocSecurity>0</DocSecurity>
  <Paragraphs>19</Paragraphs>
  <ScaleCrop>false</ScaleCrop>
  <LinksUpToDate>false</LinksUpToDate>
  <CharactersWithSpaces>5790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2017-10-15T13:32:33Z</dcterms:created>
  <dc:creator>Patrick</dc:creator>
  <lastModifiedBy>Infinix NOTE 3 Pro</lastModifiedBy>
  <dcterms:modified xsi:type="dcterms:W3CDTF">2017-10-15T13:32:34Z</dcterms:modified>
  <revision>2</revision>
</coreProperties>
</file>

<file path=docProps/custom.xml><?xml version="1.0" encoding="utf-8"?>
<Properties xmlns="http://schemas.openxmlformats.org/officeDocument/2006/custom-properties" xmlns:vt="http://schemas.openxmlformats.org/officeDocument/2006/docPropsVTypes"/>
</file>